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8D" w:rsidRPr="00C87514" w:rsidRDefault="00D01F8D" w:rsidP="00D01F8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514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="00A04C4D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4C4D">
        <w:rPr>
          <w:rFonts w:ascii="Times New Roman" w:hAnsi="Times New Roman" w:cs="Times New Roman"/>
          <w:sz w:val="24"/>
          <w:szCs w:val="24"/>
        </w:rPr>
        <w:t xml:space="preserve"> i 97. </w:t>
      </w:r>
      <w:r>
        <w:rPr>
          <w:rFonts w:ascii="Times New Roman" w:hAnsi="Times New Roman" w:cs="Times New Roman"/>
          <w:sz w:val="24"/>
          <w:szCs w:val="24"/>
        </w:rPr>
        <w:t xml:space="preserve"> Statuta </w:t>
      </w:r>
      <w:r w:rsidR="00A04C4D">
        <w:rPr>
          <w:rFonts w:ascii="Times New Roman" w:hAnsi="Times New Roman" w:cs="Times New Roman"/>
          <w:sz w:val="24"/>
          <w:szCs w:val="24"/>
        </w:rPr>
        <w:t>Hrvatskog instituta za povijest i član</w:t>
      </w:r>
      <w:r>
        <w:rPr>
          <w:rFonts w:ascii="Times New Roman" w:hAnsi="Times New Roman" w:cs="Times New Roman"/>
          <w:sz w:val="24"/>
          <w:szCs w:val="24"/>
        </w:rPr>
        <w:t>ka 150.</w:t>
      </w:r>
      <w:r w:rsidRPr="00C87514">
        <w:rPr>
          <w:rFonts w:ascii="Times New Roman" w:hAnsi="Times New Roman" w:cs="Times New Roman"/>
          <w:sz w:val="24"/>
          <w:szCs w:val="24"/>
        </w:rPr>
        <w:t xml:space="preserve"> Zakona</w:t>
      </w:r>
      <w:r>
        <w:rPr>
          <w:rFonts w:ascii="Times New Roman" w:hAnsi="Times New Roman" w:cs="Times New Roman"/>
          <w:sz w:val="24"/>
          <w:szCs w:val="24"/>
        </w:rPr>
        <w:t xml:space="preserve"> o radu (NN 93/14, 127/17)</w:t>
      </w:r>
      <w:r w:rsidRPr="00C87514">
        <w:rPr>
          <w:rFonts w:ascii="Times New Roman" w:hAnsi="Times New Roman" w:cs="Times New Roman"/>
          <w:sz w:val="24"/>
          <w:szCs w:val="24"/>
        </w:rPr>
        <w:t xml:space="preserve">, </w:t>
      </w:r>
      <w:r w:rsidR="0056443A">
        <w:rPr>
          <w:rFonts w:ascii="Times New Roman" w:hAnsi="Times New Roman" w:cs="Times New Roman"/>
          <w:sz w:val="24"/>
          <w:szCs w:val="24"/>
        </w:rPr>
        <w:t>Upravno vijeće Hrvatskog instituta za povijest,</w:t>
      </w:r>
      <w:r w:rsidRPr="00C87514">
        <w:rPr>
          <w:rFonts w:ascii="Times New Roman" w:hAnsi="Times New Roman" w:cs="Times New Roman"/>
          <w:sz w:val="24"/>
          <w:szCs w:val="24"/>
        </w:rPr>
        <w:t xml:space="preserve"> nakon prethodnog </w:t>
      </w:r>
      <w:r w:rsidRPr="00C87514">
        <w:rPr>
          <w:rFonts w:ascii="Times New Roman" w:hAnsi="Times New Roman" w:cs="Times New Roman"/>
          <w:b/>
          <w:sz w:val="24"/>
          <w:szCs w:val="24"/>
        </w:rPr>
        <w:t xml:space="preserve">savjetovanja sa </w:t>
      </w:r>
      <w:r>
        <w:rPr>
          <w:rFonts w:ascii="Times New Roman" w:hAnsi="Times New Roman" w:cs="Times New Roman"/>
          <w:b/>
          <w:sz w:val="24"/>
          <w:szCs w:val="24"/>
        </w:rPr>
        <w:t>sindikalnim povjerenikom</w:t>
      </w:r>
      <w:r w:rsidRPr="00C87514">
        <w:rPr>
          <w:rFonts w:ascii="Times New Roman" w:hAnsi="Times New Roman" w:cs="Times New Roman"/>
          <w:sz w:val="24"/>
          <w:szCs w:val="24"/>
        </w:rPr>
        <w:t xml:space="preserve">, </w:t>
      </w:r>
      <w:r w:rsidR="0056443A"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Pr="00C87514">
        <w:rPr>
          <w:rFonts w:ascii="Times New Roman" w:hAnsi="Times New Roman" w:cs="Times New Roman"/>
          <w:sz w:val="24"/>
          <w:szCs w:val="24"/>
        </w:rPr>
        <w:t xml:space="preserve">dana </w:t>
      </w:r>
      <w:r w:rsidR="00D51DCC">
        <w:rPr>
          <w:rFonts w:ascii="Times New Roman" w:hAnsi="Times New Roman" w:cs="Times New Roman"/>
          <w:sz w:val="24"/>
          <w:szCs w:val="24"/>
        </w:rPr>
        <w:t>22. svibnja 2018. godine</w:t>
      </w:r>
      <w:r w:rsidRPr="00C87514">
        <w:rPr>
          <w:rFonts w:ascii="Times New Roman" w:hAnsi="Times New Roman" w:cs="Times New Roman"/>
          <w:sz w:val="24"/>
          <w:szCs w:val="24"/>
        </w:rPr>
        <w:t xml:space="preserve">,  </w:t>
      </w:r>
      <w:r w:rsidRPr="00C87514">
        <w:rPr>
          <w:rFonts w:ascii="Times New Roman" w:hAnsi="Times New Roman" w:cs="Times New Roman"/>
          <w:b/>
          <w:sz w:val="24"/>
          <w:szCs w:val="24"/>
        </w:rPr>
        <w:t xml:space="preserve">donosi </w:t>
      </w:r>
    </w:p>
    <w:p w:rsidR="00D01F8D" w:rsidRPr="00C87514" w:rsidRDefault="00D01F8D" w:rsidP="00D01F8D">
      <w:pPr>
        <w:pStyle w:val="Default"/>
        <w:spacing w:line="276" w:lineRule="auto"/>
        <w:rPr>
          <w:b/>
          <w:bCs/>
          <w:color w:val="auto"/>
        </w:rPr>
      </w:pPr>
    </w:p>
    <w:p w:rsidR="00D01F8D" w:rsidRPr="00A04C4D" w:rsidRDefault="00D01F8D" w:rsidP="00D01F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A04C4D">
        <w:rPr>
          <w:b/>
          <w:bCs/>
          <w:color w:val="auto"/>
          <w:sz w:val="36"/>
          <w:szCs w:val="36"/>
        </w:rPr>
        <w:t>PRAVILNIK</w:t>
      </w:r>
    </w:p>
    <w:p w:rsidR="00D01F8D" w:rsidRPr="0056443A" w:rsidRDefault="00A04C4D" w:rsidP="00A04C4D">
      <w:pPr>
        <w:pStyle w:val="Default"/>
        <w:jc w:val="center"/>
        <w:rPr>
          <w:b/>
          <w:color w:val="auto"/>
          <w:sz w:val="28"/>
          <w:szCs w:val="28"/>
        </w:rPr>
      </w:pPr>
      <w:r w:rsidRPr="0056443A">
        <w:rPr>
          <w:b/>
          <w:color w:val="auto"/>
          <w:sz w:val="28"/>
          <w:szCs w:val="28"/>
        </w:rPr>
        <w:t>O KORIŠTENJU SUSTAVA VIDEONADZORA</w:t>
      </w:r>
    </w:p>
    <w:p w:rsidR="00A04C4D" w:rsidRPr="0056443A" w:rsidRDefault="00A04C4D" w:rsidP="00A04C4D">
      <w:pPr>
        <w:pStyle w:val="Default"/>
        <w:jc w:val="center"/>
        <w:rPr>
          <w:b/>
          <w:color w:val="auto"/>
          <w:sz w:val="28"/>
          <w:szCs w:val="28"/>
        </w:rPr>
      </w:pPr>
      <w:r w:rsidRPr="0056443A">
        <w:rPr>
          <w:b/>
          <w:color w:val="auto"/>
          <w:sz w:val="28"/>
          <w:szCs w:val="28"/>
        </w:rPr>
        <w:t>NA HRVATSKOM INSTITUTU ZA POVIJEST</w:t>
      </w:r>
    </w:p>
    <w:p w:rsidR="00D01F8D" w:rsidRPr="0056443A" w:rsidRDefault="00D01F8D" w:rsidP="00A04C4D">
      <w:pPr>
        <w:pStyle w:val="Default"/>
        <w:jc w:val="center"/>
        <w:rPr>
          <w:b/>
          <w:color w:val="auto"/>
          <w:sz w:val="28"/>
          <w:szCs w:val="28"/>
        </w:rPr>
      </w:pPr>
    </w:p>
    <w:p w:rsidR="00D01F8D" w:rsidRPr="00C87514" w:rsidRDefault="00D01F8D" w:rsidP="00D01F8D">
      <w:pPr>
        <w:pStyle w:val="Default"/>
        <w:jc w:val="center"/>
        <w:rPr>
          <w:b/>
          <w:bCs/>
          <w:color w:val="auto"/>
        </w:rPr>
      </w:pPr>
      <w:r w:rsidRPr="00C87514">
        <w:rPr>
          <w:b/>
          <w:bCs/>
          <w:color w:val="auto"/>
        </w:rPr>
        <w:t>Članak 1.</w:t>
      </w:r>
    </w:p>
    <w:p w:rsidR="00D01F8D" w:rsidRPr="00C87514" w:rsidRDefault="00D01F8D" w:rsidP="00D01F8D">
      <w:pPr>
        <w:pStyle w:val="Default"/>
        <w:rPr>
          <w:color w:val="auto"/>
          <w:sz w:val="23"/>
          <w:szCs w:val="23"/>
        </w:rPr>
      </w:pPr>
    </w:p>
    <w:p w:rsidR="00D01F8D" w:rsidRPr="00C87514" w:rsidRDefault="00D01F8D" w:rsidP="00D01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7514">
        <w:rPr>
          <w:rFonts w:ascii="Times New Roman" w:hAnsi="Times New Roman" w:cs="Times New Roman"/>
          <w:sz w:val="24"/>
          <w:szCs w:val="24"/>
        </w:rPr>
        <w:t xml:space="preserve">Pravilnikom o korištenju sustava video nadzora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87514">
        <w:rPr>
          <w:rFonts w:ascii="Times New Roman" w:hAnsi="Times New Roman" w:cs="Times New Roman"/>
          <w:sz w:val="24"/>
          <w:szCs w:val="24"/>
        </w:rPr>
        <w:t xml:space="preserve"> </w:t>
      </w:r>
      <w:r w:rsidR="00A04C4D">
        <w:rPr>
          <w:rFonts w:ascii="Times New Roman" w:hAnsi="Times New Roman" w:cs="Times New Roman"/>
          <w:sz w:val="24"/>
          <w:szCs w:val="24"/>
        </w:rPr>
        <w:t>Hrvatskom institutu za povijest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514">
        <w:rPr>
          <w:rFonts w:ascii="Times New Roman" w:hAnsi="Times New Roman" w:cs="Times New Roman"/>
          <w:sz w:val="24"/>
          <w:szCs w:val="24"/>
        </w:rPr>
        <w:t xml:space="preserve">(dalje u tekstu: Pravilnik) definira se svrha i opseg podataka koji se prikupljaju, način i vrijeme čuvanja te uporaba snimljenih podataka, </w:t>
      </w:r>
      <w:r>
        <w:rPr>
          <w:rFonts w:ascii="Times New Roman" w:hAnsi="Times New Roman" w:cs="Times New Roman"/>
          <w:sz w:val="24"/>
          <w:szCs w:val="24"/>
        </w:rPr>
        <w:t xml:space="preserve">u svrhu smanjenja rizika i povećanja </w:t>
      </w:r>
      <w:r w:rsidRPr="00C87514">
        <w:rPr>
          <w:rFonts w:ascii="Times New Roman" w:hAnsi="Times New Roman" w:cs="Times New Roman"/>
          <w:sz w:val="24"/>
          <w:szCs w:val="24"/>
        </w:rPr>
        <w:t>zaštit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87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sigurnosti</w:t>
      </w:r>
      <w:r w:rsidRPr="00C87514">
        <w:rPr>
          <w:rFonts w:ascii="Times New Roman" w:hAnsi="Times New Roman" w:cs="Times New Roman"/>
          <w:sz w:val="24"/>
          <w:szCs w:val="24"/>
        </w:rPr>
        <w:t xml:space="preserve"> radnika i </w:t>
      </w:r>
      <w:r>
        <w:rPr>
          <w:rFonts w:ascii="Times New Roman" w:hAnsi="Times New Roman" w:cs="Times New Roman"/>
          <w:sz w:val="24"/>
          <w:szCs w:val="24"/>
        </w:rPr>
        <w:t xml:space="preserve">svih drugih osoba koji se nađu u prostorima </w:t>
      </w:r>
      <w:r w:rsidR="00A04C4D">
        <w:rPr>
          <w:rFonts w:ascii="Times New Roman" w:hAnsi="Times New Roman" w:cs="Times New Roman"/>
          <w:sz w:val="24"/>
          <w:szCs w:val="24"/>
        </w:rPr>
        <w:t>Hrvatskog instituta za povijest</w:t>
      </w:r>
      <w:r>
        <w:rPr>
          <w:rFonts w:ascii="Times New Roman" w:hAnsi="Times New Roman" w:cs="Times New Roman"/>
          <w:sz w:val="24"/>
          <w:szCs w:val="24"/>
        </w:rPr>
        <w:t xml:space="preserve"> u Zagrebu</w:t>
      </w:r>
      <w:r w:rsidR="00A04C4D">
        <w:rPr>
          <w:rFonts w:ascii="Times New Roman" w:hAnsi="Times New Roman" w:cs="Times New Roman"/>
          <w:sz w:val="24"/>
          <w:szCs w:val="24"/>
        </w:rPr>
        <w:t xml:space="preserve"> kao i Podružnice za povijest Slavonije Srijema i Baranje sa sjedištem u Slavonskom Brodu</w:t>
      </w:r>
      <w:r w:rsidRPr="00C875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F8D" w:rsidRPr="00C87514" w:rsidRDefault="00D01F8D" w:rsidP="00D01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1F8D" w:rsidRPr="00C87514" w:rsidRDefault="00D01F8D" w:rsidP="00D01F8D">
      <w:pPr>
        <w:pStyle w:val="Default"/>
        <w:jc w:val="center"/>
        <w:rPr>
          <w:b/>
          <w:bCs/>
          <w:color w:val="auto"/>
        </w:rPr>
      </w:pPr>
      <w:r w:rsidRPr="00C87514">
        <w:rPr>
          <w:b/>
          <w:bCs/>
          <w:color w:val="auto"/>
        </w:rPr>
        <w:t>Članak 2.</w:t>
      </w:r>
    </w:p>
    <w:p w:rsidR="00D01F8D" w:rsidRPr="00C87514" w:rsidRDefault="00D01F8D" w:rsidP="00D01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1F8D" w:rsidRDefault="00D01F8D" w:rsidP="00D01F8D">
      <w:pPr>
        <w:pStyle w:val="NoSpacing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514">
        <w:rPr>
          <w:rFonts w:ascii="Times New Roman" w:hAnsi="Times New Roman" w:cs="Times New Roman"/>
          <w:sz w:val="24"/>
          <w:szCs w:val="24"/>
        </w:rPr>
        <w:t>Pravilnik se primjenjuje sukladno Zakonu o zaštiti osobnih podataka (</w:t>
      </w:r>
      <w:r>
        <w:rPr>
          <w:rFonts w:ascii="Times New Roman" w:hAnsi="Times New Roman" w:cs="Times New Roman"/>
          <w:sz w:val="24"/>
          <w:szCs w:val="24"/>
        </w:rPr>
        <w:t>NN 103/03, 118/06</w:t>
      </w:r>
      <w:r w:rsidRPr="00C87514">
        <w:rPr>
          <w:rFonts w:ascii="Times New Roman" w:hAnsi="Times New Roman" w:cs="Times New Roman"/>
          <w:sz w:val="24"/>
          <w:szCs w:val="24"/>
        </w:rPr>
        <w:t>, 41/08</w:t>
      </w:r>
      <w:r>
        <w:rPr>
          <w:rFonts w:ascii="Times New Roman" w:hAnsi="Times New Roman" w:cs="Times New Roman"/>
          <w:sz w:val="24"/>
          <w:szCs w:val="24"/>
        </w:rPr>
        <w:t>, 130/11 i 106/12</w:t>
      </w:r>
      <w:r w:rsidRPr="00C87514">
        <w:rPr>
          <w:rFonts w:ascii="Times New Roman" w:hAnsi="Times New Roman" w:cs="Times New Roman"/>
          <w:sz w:val="24"/>
          <w:szCs w:val="24"/>
        </w:rPr>
        <w:t xml:space="preserve">),  </w:t>
      </w:r>
      <w:r w:rsidRPr="00C87514">
        <w:rPr>
          <w:rFonts w:ascii="Times New Roman" w:eastAsia="Calibri" w:hAnsi="Times New Roman" w:cs="Times New Roman"/>
          <w:sz w:val="24"/>
          <w:szCs w:val="24"/>
        </w:rPr>
        <w:t>Zakonu o zaštiti na radu (</w:t>
      </w:r>
      <w:r>
        <w:rPr>
          <w:rFonts w:ascii="Times New Roman" w:eastAsia="Calibri" w:hAnsi="Times New Roman" w:cs="Times New Roman"/>
          <w:sz w:val="24"/>
          <w:szCs w:val="24"/>
        </w:rPr>
        <w:t>NN 71/14, 118/14 i 154/14</w:t>
      </w:r>
      <w:r w:rsidRPr="00C8751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Zakon o radu (NN br.</w:t>
      </w:r>
      <w:r w:rsidRPr="00A224AE">
        <w:t xml:space="preserve"> </w:t>
      </w:r>
      <w:r w:rsidRPr="00A224AE">
        <w:rPr>
          <w:rFonts w:ascii="Times New Roman" w:eastAsia="Calibri" w:hAnsi="Times New Roman" w:cs="Times New Roman"/>
          <w:sz w:val="24"/>
          <w:szCs w:val="24"/>
        </w:rPr>
        <w:t>93/14, 127/17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C8751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8751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87514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C87514">
        <w:rPr>
          <w:rFonts w:ascii="Times New Roman" w:hAnsi="Times New Roman" w:cs="Times New Roman"/>
          <w:sz w:val="24"/>
          <w:szCs w:val="24"/>
        </w:rPr>
        <w:t xml:space="preserve"> aktima kojima se uređuje i regulira zaštita osobnih podataka i pro</w:t>
      </w:r>
      <w:r>
        <w:rPr>
          <w:rFonts w:ascii="Times New Roman" w:hAnsi="Times New Roman" w:cs="Times New Roman"/>
          <w:sz w:val="24"/>
          <w:szCs w:val="24"/>
        </w:rPr>
        <w:t>vedba sustava tehničke zaštite.</w:t>
      </w:r>
    </w:p>
    <w:p w:rsidR="00D01F8D" w:rsidRPr="002C6A3D" w:rsidRDefault="00D01F8D" w:rsidP="00D01F8D">
      <w:pPr>
        <w:pStyle w:val="NoSpacing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6A3D">
        <w:rPr>
          <w:rFonts w:ascii="Times New Roman" w:hAnsi="Times New Roman" w:cs="Times New Roman"/>
          <w:sz w:val="24"/>
          <w:szCs w:val="24"/>
        </w:rPr>
        <w:t>Izrazi koji se koriste u ovom Pravilniku, a koji imaju rodno značenje, bez obzira na to jesu li korišteni u muškom ili ženskom rodu, obuhvaćaju na jednak način i muški i ženski rod.</w:t>
      </w:r>
    </w:p>
    <w:p w:rsidR="00D01F8D" w:rsidRPr="00C87514" w:rsidRDefault="00D01F8D" w:rsidP="00D01F8D">
      <w:pPr>
        <w:pStyle w:val="Default"/>
        <w:rPr>
          <w:color w:val="auto"/>
          <w:sz w:val="23"/>
          <w:szCs w:val="23"/>
        </w:rPr>
      </w:pPr>
    </w:p>
    <w:p w:rsidR="00D01F8D" w:rsidRPr="00C87514" w:rsidRDefault="00D01F8D" w:rsidP="00D01F8D">
      <w:pPr>
        <w:pStyle w:val="Default"/>
        <w:jc w:val="center"/>
        <w:rPr>
          <w:b/>
          <w:bCs/>
          <w:color w:val="auto"/>
        </w:rPr>
      </w:pPr>
      <w:r w:rsidRPr="00C87514">
        <w:rPr>
          <w:b/>
          <w:bCs/>
          <w:color w:val="auto"/>
        </w:rPr>
        <w:t>Članak 3.</w:t>
      </w:r>
    </w:p>
    <w:p w:rsidR="00D01F8D" w:rsidRPr="00C87514" w:rsidRDefault="00D01F8D" w:rsidP="00D01F8D">
      <w:pPr>
        <w:pStyle w:val="Default"/>
        <w:jc w:val="center"/>
        <w:rPr>
          <w:color w:val="auto"/>
          <w:sz w:val="23"/>
          <w:szCs w:val="23"/>
        </w:rPr>
      </w:pPr>
    </w:p>
    <w:p w:rsidR="00D01F8D" w:rsidRDefault="00D01F8D" w:rsidP="00D01F8D">
      <w:pPr>
        <w:pStyle w:val="NoSpacing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C6A3D">
        <w:rPr>
          <w:rFonts w:ascii="Times New Roman" w:hAnsi="Times New Roman" w:cs="Times New Roman"/>
          <w:sz w:val="24"/>
          <w:szCs w:val="24"/>
        </w:rPr>
        <w:t>Sustav video nadzora koristi se</w:t>
      </w:r>
      <w:r w:rsidRPr="00C87514">
        <w:rPr>
          <w:rFonts w:ascii="Times New Roman" w:hAnsi="Times New Roman" w:cs="Times New Roman"/>
          <w:sz w:val="24"/>
          <w:szCs w:val="24"/>
        </w:rPr>
        <w:t xml:space="preserve"> zbog zaštite sigurnosti radnika i svih drugih osoba koje se nađu </w:t>
      </w:r>
      <w:r>
        <w:rPr>
          <w:rFonts w:ascii="Times New Roman" w:hAnsi="Times New Roman" w:cs="Times New Roman"/>
          <w:sz w:val="24"/>
          <w:szCs w:val="24"/>
        </w:rPr>
        <w:t xml:space="preserve">u prostorima </w:t>
      </w:r>
      <w:r w:rsidR="00A04C4D">
        <w:rPr>
          <w:rFonts w:ascii="Times New Roman" w:hAnsi="Times New Roman" w:cs="Times New Roman"/>
          <w:sz w:val="24"/>
          <w:szCs w:val="24"/>
        </w:rPr>
        <w:t>Hrvatskog instituta za povijest</w:t>
      </w:r>
      <w:r w:rsidRPr="00C8751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01F8D" w:rsidRDefault="00D01F8D" w:rsidP="00D01F8D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6C4D">
        <w:rPr>
          <w:rFonts w:ascii="Times New Roman" w:hAnsi="Times New Roman" w:cs="Times New Roman"/>
          <w:sz w:val="24"/>
          <w:szCs w:val="24"/>
        </w:rPr>
        <w:t xml:space="preserve">Sustav video nadzora, uz navedeno u stavku 1. ovoga članka, koristi se i za sprečavanje protupravnih </w:t>
      </w:r>
      <w:r>
        <w:rPr>
          <w:rFonts w:ascii="Times New Roman" w:hAnsi="Times New Roman" w:cs="Times New Roman"/>
          <w:sz w:val="24"/>
          <w:szCs w:val="24"/>
        </w:rPr>
        <w:t xml:space="preserve">radnji usmjerenih prema imovini </w:t>
      </w:r>
      <w:r w:rsidR="00A04C4D">
        <w:rPr>
          <w:rFonts w:ascii="Times New Roman" w:hAnsi="Times New Roman" w:cs="Times New Roman"/>
          <w:sz w:val="24"/>
          <w:szCs w:val="24"/>
        </w:rPr>
        <w:t>Hrvatskog instituta za povijest</w:t>
      </w:r>
      <w:r w:rsidRPr="00616C4D">
        <w:rPr>
          <w:rFonts w:ascii="Times New Roman" w:hAnsi="Times New Roman" w:cs="Times New Roman"/>
          <w:sz w:val="24"/>
          <w:szCs w:val="24"/>
        </w:rPr>
        <w:t xml:space="preserve"> od krađe, razbojstva, provala, nasilja, oštećenja, uništenja i sl. </w:t>
      </w:r>
    </w:p>
    <w:p w:rsidR="00D01F8D" w:rsidRPr="00616C4D" w:rsidRDefault="00D01F8D" w:rsidP="00D01F8D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6C4D">
        <w:rPr>
          <w:rFonts w:ascii="Times New Roman" w:hAnsi="Times New Roman" w:cs="Times New Roman"/>
          <w:sz w:val="24"/>
          <w:szCs w:val="24"/>
        </w:rPr>
        <w:t>Snimke koje su snimljene sustavom video nadzora mogu se isključivo koristiti za navedeno u stavku 1. i 2. ovoga članka</w:t>
      </w:r>
      <w:r>
        <w:rPr>
          <w:rFonts w:ascii="Times New Roman" w:hAnsi="Times New Roman" w:cs="Times New Roman"/>
          <w:sz w:val="24"/>
          <w:szCs w:val="24"/>
        </w:rPr>
        <w:t>, a u skladu s odredbom Pravilnika o uvjetima i načinu provedbe tehničke zaštite (NN br.198/03)</w:t>
      </w:r>
      <w:r w:rsidRPr="00616C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F8D" w:rsidRPr="00C87514" w:rsidRDefault="00D01F8D" w:rsidP="00D01F8D">
      <w:pPr>
        <w:pStyle w:val="Default"/>
        <w:rPr>
          <w:color w:val="auto"/>
          <w:sz w:val="23"/>
          <w:szCs w:val="23"/>
        </w:rPr>
      </w:pPr>
    </w:p>
    <w:p w:rsidR="00D01F8D" w:rsidRPr="00A04C4D" w:rsidRDefault="00D01F8D" w:rsidP="00A04C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C4D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D01F8D" w:rsidRPr="00D6080E" w:rsidRDefault="00D01F8D" w:rsidP="00D01F8D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7514">
        <w:rPr>
          <w:rFonts w:ascii="Times New Roman" w:hAnsi="Times New Roman" w:cs="Times New Roman"/>
          <w:sz w:val="24"/>
          <w:szCs w:val="24"/>
        </w:rPr>
        <w:t xml:space="preserve">Sustav video nadzora snima isključivo </w:t>
      </w:r>
      <w:r w:rsidRPr="00D6080E">
        <w:rPr>
          <w:rFonts w:ascii="Times New Roman" w:hAnsi="Times New Roman" w:cs="Times New Roman"/>
          <w:sz w:val="24"/>
          <w:szCs w:val="24"/>
        </w:rPr>
        <w:t xml:space="preserve">sljedeće prostore </w:t>
      </w:r>
      <w:r w:rsidR="00A04C4D">
        <w:rPr>
          <w:rFonts w:ascii="Times New Roman" w:hAnsi="Times New Roman" w:cs="Times New Roman"/>
          <w:sz w:val="24"/>
          <w:szCs w:val="24"/>
        </w:rPr>
        <w:t>Hrvatskog instituta za povijest</w:t>
      </w:r>
      <w:r w:rsidRPr="00D6080E">
        <w:rPr>
          <w:rFonts w:ascii="Times New Roman" w:hAnsi="Times New Roman" w:cs="Times New Roman"/>
          <w:sz w:val="24"/>
          <w:szCs w:val="24"/>
        </w:rPr>
        <w:t xml:space="preserve">: ulazak i izlazak iz zgrada, </w:t>
      </w:r>
      <w:r w:rsidR="00A04C4D">
        <w:rPr>
          <w:rFonts w:ascii="Times New Roman" w:hAnsi="Times New Roman" w:cs="Times New Roman"/>
          <w:sz w:val="24"/>
          <w:szCs w:val="24"/>
        </w:rPr>
        <w:t>prostor ispred prijemne sobe - porte</w:t>
      </w:r>
      <w:r w:rsidRPr="00D6080E">
        <w:rPr>
          <w:rFonts w:ascii="Times New Roman" w:hAnsi="Times New Roman" w:cs="Times New Roman"/>
          <w:sz w:val="24"/>
          <w:szCs w:val="24"/>
        </w:rPr>
        <w:t xml:space="preserve">, ulazak i izlazak iz </w:t>
      </w:r>
      <w:r w:rsidR="00A04C4D">
        <w:rPr>
          <w:rFonts w:ascii="Times New Roman" w:hAnsi="Times New Roman" w:cs="Times New Roman"/>
          <w:sz w:val="24"/>
          <w:szCs w:val="24"/>
        </w:rPr>
        <w:t>dvorišt</w:t>
      </w:r>
      <w:r w:rsidR="00211C38">
        <w:rPr>
          <w:rFonts w:ascii="Times New Roman" w:hAnsi="Times New Roman" w:cs="Times New Roman"/>
          <w:sz w:val="24"/>
          <w:szCs w:val="24"/>
        </w:rPr>
        <w:t>a</w:t>
      </w:r>
      <w:r w:rsidR="00A04C4D">
        <w:rPr>
          <w:rFonts w:ascii="Times New Roman" w:hAnsi="Times New Roman" w:cs="Times New Roman"/>
          <w:sz w:val="24"/>
          <w:szCs w:val="24"/>
        </w:rPr>
        <w:t xml:space="preserve"> iz Opatičke i Radićeve ulice</w:t>
      </w:r>
      <w:r w:rsidRPr="00D60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80E">
        <w:rPr>
          <w:rFonts w:ascii="Times New Roman" w:hAnsi="Times New Roman" w:cs="Times New Roman"/>
          <w:sz w:val="24"/>
          <w:szCs w:val="24"/>
        </w:rPr>
        <w:t xml:space="preserve">Video nadzorom nisu pokriveni prostori </w:t>
      </w:r>
      <w:r w:rsidR="00A04C4D">
        <w:rPr>
          <w:rFonts w:ascii="Times New Roman" w:hAnsi="Times New Roman" w:cs="Times New Roman"/>
          <w:sz w:val="24"/>
          <w:szCs w:val="24"/>
        </w:rPr>
        <w:t>„Zlatne dvorane“, „</w:t>
      </w:r>
      <w:proofErr w:type="spellStart"/>
      <w:r w:rsidR="00A04C4D">
        <w:rPr>
          <w:rFonts w:ascii="Times New Roman" w:hAnsi="Times New Roman" w:cs="Times New Roman"/>
          <w:sz w:val="24"/>
          <w:szCs w:val="24"/>
        </w:rPr>
        <w:t>Pompejanske</w:t>
      </w:r>
      <w:proofErr w:type="spellEnd"/>
      <w:r w:rsidR="00A04C4D">
        <w:rPr>
          <w:rFonts w:ascii="Times New Roman" w:hAnsi="Times New Roman" w:cs="Times New Roman"/>
          <w:sz w:val="24"/>
          <w:szCs w:val="24"/>
        </w:rPr>
        <w:t xml:space="preserve"> </w:t>
      </w:r>
      <w:r w:rsidR="0056443A">
        <w:rPr>
          <w:rFonts w:ascii="Times New Roman" w:hAnsi="Times New Roman" w:cs="Times New Roman"/>
          <w:sz w:val="24"/>
          <w:szCs w:val="24"/>
        </w:rPr>
        <w:t>d</w:t>
      </w:r>
      <w:r w:rsidR="00A04C4D">
        <w:rPr>
          <w:rFonts w:ascii="Times New Roman" w:hAnsi="Times New Roman" w:cs="Times New Roman"/>
          <w:sz w:val="24"/>
          <w:szCs w:val="24"/>
        </w:rPr>
        <w:t xml:space="preserve">vorane“, </w:t>
      </w:r>
      <w:proofErr w:type="spellStart"/>
      <w:r w:rsidR="00A04C4D">
        <w:rPr>
          <w:rFonts w:ascii="Times New Roman" w:hAnsi="Times New Roman" w:cs="Times New Roman"/>
          <w:sz w:val="24"/>
          <w:szCs w:val="24"/>
        </w:rPr>
        <w:t>Hegedušićeve</w:t>
      </w:r>
      <w:proofErr w:type="spellEnd"/>
      <w:r w:rsidR="00A04C4D">
        <w:rPr>
          <w:rFonts w:ascii="Times New Roman" w:hAnsi="Times New Roman" w:cs="Times New Roman"/>
          <w:sz w:val="24"/>
          <w:szCs w:val="24"/>
        </w:rPr>
        <w:t xml:space="preserve"> dvorane“</w:t>
      </w:r>
      <w:r w:rsidR="0056443A">
        <w:rPr>
          <w:rFonts w:ascii="Times New Roman" w:hAnsi="Times New Roman" w:cs="Times New Roman"/>
          <w:sz w:val="24"/>
          <w:szCs w:val="24"/>
        </w:rPr>
        <w:t xml:space="preserve"> i</w:t>
      </w:r>
      <w:r w:rsidR="00A04C4D">
        <w:rPr>
          <w:rFonts w:ascii="Times New Roman" w:hAnsi="Times New Roman" w:cs="Times New Roman"/>
          <w:sz w:val="24"/>
          <w:szCs w:val="24"/>
        </w:rPr>
        <w:t xml:space="preserve"> Renesansne dvorane“, uredi, hodnici, stubišta</w:t>
      </w:r>
      <w:r w:rsidRPr="00D6080E">
        <w:rPr>
          <w:rFonts w:ascii="Times New Roman" w:hAnsi="Times New Roman" w:cs="Times New Roman"/>
          <w:sz w:val="24"/>
          <w:szCs w:val="24"/>
        </w:rPr>
        <w:t>, kuhinja, i toaletni prostori.</w:t>
      </w:r>
    </w:p>
    <w:p w:rsidR="00D01F8D" w:rsidRPr="003C1DFA" w:rsidRDefault="00D01F8D" w:rsidP="00D01F8D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1DFA">
        <w:rPr>
          <w:rFonts w:ascii="Times New Roman" w:hAnsi="Times New Roman" w:cs="Times New Roman"/>
          <w:sz w:val="24"/>
          <w:szCs w:val="24"/>
        </w:rPr>
        <w:t xml:space="preserve">Snimke nastale video nadzorom snimaju se na video snimač i čuvaju najduže mjesec dana od nastanka, a nakon navedenog roka snimke se trajno brišu ili uništavaju na odgovarajući način. </w:t>
      </w:r>
    </w:p>
    <w:p w:rsidR="00D01F8D" w:rsidRDefault="00D01F8D" w:rsidP="00D01F8D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6C4D">
        <w:rPr>
          <w:rFonts w:ascii="Times New Roman" w:hAnsi="Times New Roman" w:cs="Times New Roman"/>
          <w:sz w:val="24"/>
          <w:szCs w:val="24"/>
        </w:rPr>
        <w:lastRenderedPageBreak/>
        <w:t xml:space="preserve">U slučaju opravdane potrebe, </w:t>
      </w:r>
      <w:r>
        <w:rPr>
          <w:rFonts w:ascii="Times New Roman" w:hAnsi="Times New Roman" w:cs="Times New Roman"/>
          <w:sz w:val="24"/>
          <w:szCs w:val="24"/>
        </w:rPr>
        <w:t>a u svrhu dokaziva</w:t>
      </w:r>
      <w:r w:rsidRPr="00425E90">
        <w:rPr>
          <w:rFonts w:ascii="Times New Roman" w:hAnsi="Times New Roman" w:cs="Times New Roman"/>
          <w:sz w:val="24"/>
          <w:szCs w:val="24"/>
        </w:rPr>
        <w:t xml:space="preserve">nja </w:t>
      </w:r>
      <w:r w:rsidR="00A04C4D">
        <w:rPr>
          <w:rFonts w:ascii="Times New Roman" w:hAnsi="Times New Roman" w:cs="Times New Roman"/>
          <w:sz w:val="24"/>
          <w:szCs w:val="24"/>
        </w:rPr>
        <w:t xml:space="preserve">Ravnateljica Hrvatskog instituta za povijest </w:t>
      </w:r>
      <w:r w:rsidRPr="00425E90">
        <w:rPr>
          <w:rFonts w:ascii="Times New Roman" w:hAnsi="Times New Roman" w:cs="Times New Roman"/>
          <w:sz w:val="24"/>
          <w:szCs w:val="24"/>
        </w:rPr>
        <w:t xml:space="preserve">može u </w:t>
      </w:r>
      <w:r w:rsidRPr="00616C4D">
        <w:rPr>
          <w:rFonts w:ascii="Times New Roman" w:hAnsi="Times New Roman" w:cs="Times New Roman"/>
          <w:sz w:val="24"/>
          <w:szCs w:val="24"/>
        </w:rPr>
        <w:t>svakom pojedinačnom slučaju odlučiti da se podaci čuvaju duže od vremena navedenog u stavku 2. ovoga članka, a na način i najduže</w:t>
      </w:r>
      <w:r>
        <w:rPr>
          <w:rFonts w:ascii="Times New Roman" w:hAnsi="Times New Roman" w:cs="Times New Roman"/>
          <w:sz w:val="24"/>
          <w:szCs w:val="24"/>
        </w:rPr>
        <w:t xml:space="preserve">  kako je to navedeno u stavku 4</w:t>
      </w:r>
      <w:r w:rsidRPr="00616C4D">
        <w:rPr>
          <w:rFonts w:ascii="Times New Roman" w:hAnsi="Times New Roman" w:cs="Times New Roman"/>
          <w:sz w:val="24"/>
          <w:szCs w:val="24"/>
        </w:rPr>
        <w:t xml:space="preserve">. ovoga članka. </w:t>
      </w:r>
    </w:p>
    <w:p w:rsidR="00D01F8D" w:rsidRDefault="00D01F8D" w:rsidP="00D01F8D">
      <w:pPr>
        <w:pStyle w:val="NoSpacing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6A82">
        <w:rPr>
          <w:rFonts w:ascii="Times New Roman" w:hAnsi="Times New Roman" w:cs="Times New Roman"/>
          <w:sz w:val="24"/>
          <w:szCs w:val="24"/>
        </w:rPr>
        <w:t xml:space="preserve">Snimke kojima se dokazuje povreda svrhe nadzora pohranit će se na optički disk (CD, DVD i sl.) te čuvati godinu dana od dana pohranjivanja zapisa. </w:t>
      </w:r>
    </w:p>
    <w:p w:rsidR="00D01F8D" w:rsidRPr="00616C4D" w:rsidRDefault="00D01F8D" w:rsidP="00D01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1F8D" w:rsidRPr="00C87514" w:rsidRDefault="00D01F8D" w:rsidP="00D01F8D">
      <w:pPr>
        <w:pStyle w:val="Default"/>
        <w:ind w:left="284" w:hanging="1080"/>
        <w:rPr>
          <w:color w:val="auto"/>
          <w:sz w:val="23"/>
          <w:szCs w:val="23"/>
        </w:rPr>
      </w:pPr>
    </w:p>
    <w:p w:rsidR="00D01F8D" w:rsidRPr="00425E90" w:rsidRDefault="00D01F8D" w:rsidP="00D01F8D">
      <w:pPr>
        <w:pStyle w:val="Default"/>
        <w:jc w:val="center"/>
        <w:rPr>
          <w:b/>
          <w:bCs/>
          <w:color w:val="auto"/>
        </w:rPr>
      </w:pPr>
      <w:r w:rsidRPr="00425E90">
        <w:rPr>
          <w:b/>
          <w:bCs/>
          <w:color w:val="auto"/>
        </w:rPr>
        <w:t>Članak 5.</w:t>
      </w:r>
    </w:p>
    <w:p w:rsidR="00D01F8D" w:rsidRPr="00425E90" w:rsidRDefault="00A04C4D" w:rsidP="00D01F8D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Ravnateljica hrvatskog instituta za povijest </w:t>
      </w:r>
      <w:r w:rsidR="00D01F8D" w:rsidRPr="00425E90">
        <w:rPr>
          <w:color w:val="auto"/>
        </w:rPr>
        <w:t>je obvezn</w:t>
      </w:r>
      <w:r>
        <w:rPr>
          <w:color w:val="auto"/>
        </w:rPr>
        <w:t>a</w:t>
      </w:r>
      <w:r w:rsidR="00D01F8D" w:rsidRPr="00425E90">
        <w:rPr>
          <w:color w:val="auto"/>
        </w:rPr>
        <w:t xml:space="preserve"> osigurati da se na vidnom mjestu pri ulasku u prostor, kao i unutrašnjost prostorija, istakne obavijest da se prostor nadzire sustavom tehničke zaštite. </w:t>
      </w:r>
    </w:p>
    <w:p w:rsidR="00D01F8D" w:rsidRPr="00425E90" w:rsidRDefault="00D01F8D" w:rsidP="00D01F8D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</w:rPr>
      </w:pPr>
      <w:r w:rsidRPr="00425E90">
        <w:t xml:space="preserve">Obavijest da se prostor snima video nadzorom kamerom ili drugim sustavima snimanja </w:t>
      </w:r>
      <w:r w:rsidR="00A04C4D">
        <w:t xml:space="preserve">ravnateljica Hrvatskog instituta za povijest </w:t>
      </w:r>
      <w:r w:rsidRPr="00425E90">
        <w:t xml:space="preserve">uočljivo i nedvosmisleno </w:t>
      </w:r>
      <w:r w:rsidRPr="00425E90">
        <w:rPr>
          <w:b/>
        </w:rPr>
        <w:t>označuje slikom i tekstom</w:t>
      </w:r>
      <w:r w:rsidRPr="00425E90">
        <w:t xml:space="preserve">. </w:t>
      </w:r>
    </w:p>
    <w:p w:rsidR="00D01F8D" w:rsidRPr="00C87514" w:rsidRDefault="00D01F8D" w:rsidP="00D01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1F8D" w:rsidRPr="00C87514" w:rsidRDefault="00D01F8D" w:rsidP="00D01F8D">
      <w:pPr>
        <w:pStyle w:val="Default"/>
        <w:jc w:val="center"/>
        <w:rPr>
          <w:b/>
          <w:bCs/>
          <w:color w:val="auto"/>
        </w:rPr>
      </w:pPr>
      <w:r w:rsidRPr="00C87514">
        <w:rPr>
          <w:b/>
          <w:bCs/>
          <w:color w:val="auto"/>
        </w:rPr>
        <w:t>Članak 6.</w:t>
      </w:r>
    </w:p>
    <w:p w:rsidR="00D01F8D" w:rsidRPr="00C87514" w:rsidRDefault="00D01F8D" w:rsidP="00D01F8D">
      <w:pPr>
        <w:pStyle w:val="NoSpacing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01F8D" w:rsidRPr="00425E90" w:rsidRDefault="00A04C4D" w:rsidP="00D01F8D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</w:rPr>
      </w:pPr>
      <w:r>
        <w:rPr>
          <w:color w:val="auto"/>
        </w:rPr>
        <w:t>Ravnateljica Hrvatskog instituta za povijest</w:t>
      </w:r>
      <w:r w:rsidR="00D01F8D">
        <w:rPr>
          <w:color w:val="auto"/>
        </w:rPr>
        <w:t xml:space="preserve">, </w:t>
      </w:r>
      <w:r w:rsidR="00D01F8D" w:rsidRPr="00425E90">
        <w:rPr>
          <w:color w:val="auto"/>
        </w:rPr>
        <w:t xml:space="preserve">kao ni bilo koja druga osoba, ne smije koristiti podatke o osobama prikupljene sustavom tehničke zaštite izvan njihove zakonske namjene, a raspolaganje snimkama dopušteno je samo poslodavcu. </w:t>
      </w:r>
    </w:p>
    <w:p w:rsidR="00D01F8D" w:rsidRPr="00425E90" w:rsidRDefault="00A04C4D" w:rsidP="00D01F8D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</w:rPr>
      </w:pPr>
      <w:r>
        <w:rPr>
          <w:color w:val="auto"/>
        </w:rPr>
        <w:t xml:space="preserve">Ravnateljica hrvatskog instituta za povijest </w:t>
      </w:r>
      <w:r w:rsidR="00D01F8D" w:rsidRPr="00425E90">
        <w:rPr>
          <w:color w:val="auto"/>
        </w:rPr>
        <w:t>će posebnom odlukom odrediti osobu ovlaštenu za pristup i obradu osobnih podataka prikupljenih sustavom video nadzora.</w:t>
      </w:r>
    </w:p>
    <w:p w:rsidR="00D01F8D" w:rsidRPr="00F90DE8" w:rsidRDefault="00D01F8D" w:rsidP="00D01F8D">
      <w:pPr>
        <w:pStyle w:val="Default"/>
        <w:ind w:left="426"/>
        <w:rPr>
          <w:color w:val="auto"/>
        </w:rPr>
      </w:pPr>
    </w:p>
    <w:p w:rsidR="00D01F8D" w:rsidRPr="00F90DE8" w:rsidRDefault="00D01F8D" w:rsidP="00D01F8D">
      <w:pPr>
        <w:pStyle w:val="Default"/>
        <w:jc w:val="center"/>
        <w:rPr>
          <w:b/>
          <w:bCs/>
          <w:color w:val="auto"/>
        </w:rPr>
      </w:pPr>
      <w:r w:rsidRPr="00F90DE8">
        <w:rPr>
          <w:b/>
          <w:bCs/>
          <w:color w:val="auto"/>
        </w:rPr>
        <w:t>Članak 7.</w:t>
      </w:r>
    </w:p>
    <w:p w:rsidR="00D01F8D" w:rsidRPr="00C87514" w:rsidRDefault="00D01F8D" w:rsidP="00D01F8D">
      <w:pPr>
        <w:pStyle w:val="Default"/>
        <w:jc w:val="center"/>
        <w:rPr>
          <w:color w:val="auto"/>
          <w:sz w:val="23"/>
          <w:szCs w:val="23"/>
        </w:rPr>
      </w:pPr>
    </w:p>
    <w:p w:rsidR="00D01F8D" w:rsidRPr="00C87514" w:rsidRDefault="00D01F8D" w:rsidP="00D01F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7514">
        <w:rPr>
          <w:rFonts w:ascii="Times New Roman" w:hAnsi="Times New Roman" w:cs="Times New Roman"/>
          <w:sz w:val="24"/>
          <w:szCs w:val="24"/>
        </w:rPr>
        <w:t xml:space="preserve">Ovaj Pravilnik </w:t>
      </w:r>
      <w:r w:rsidR="00A04C4D">
        <w:rPr>
          <w:rFonts w:ascii="Times New Roman" w:hAnsi="Times New Roman" w:cs="Times New Roman"/>
          <w:sz w:val="24"/>
          <w:szCs w:val="24"/>
        </w:rPr>
        <w:t xml:space="preserve">objavljuje </w:t>
      </w:r>
      <w:r>
        <w:rPr>
          <w:rFonts w:ascii="Times New Roman" w:hAnsi="Times New Roman" w:cs="Times New Roman"/>
          <w:sz w:val="24"/>
          <w:szCs w:val="24"/>
        </w:rPr>
        <w:t xml:space="preserve">na oglasnoj ploči </w:t>
      </w:r>
      <w:r w:rsidR="0056443A">
        <w:rPr>
          <w:rFonts w:ascii="Times New Roman" w:hAnsi="Times New Roman" w:cs="Times New Roman"/>
          <w:sz w:val="24"/>
          <w:szCs w:val="24"/>
        </w:rPr>
        <w:t xml:space="preserve">i mrežnoj stranici </w:t>
      </w:r>
      <w:r w:rsidR="00A04C4D">
        <w:rPr>
          <w:rFonts w:ascii="Times New Roman" w:hAnsi="Times New Roman" w:cs="Times New Roman"/>
          <w:sz w:val="24"/>
          <w:szCs w:val="24"/>
        </w:rPr>
        <w:t>Hrvatskog instituta za povijest</w:t>
      </w:r>
      <w:r w:rsidR="00AB2662">
        <w:rPr>
          <w:rFonts w:ascii="Times New Roman" w:hAnsi="Times New Roman" w:cs="Times New Roman"/>
          <w:sz w:val="24"/>
          <w:szCs w:val="24"/>
        </w:rPr>
        <w:t xml:space="preserve"> te </w:t>
      </w:r>
      <w:r w:rsidR="00AB2662" w:rsidRPr="00C87514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AB2662">
        <w:rPr>
          <w:rFonts w:ascii="Times New Roman" w:hAnsi="Times New Roman" w:cs="Times New Roman"/>
          <w:sz w:val="24"/>
          <w:szCs w:val="24"/>
        </w:rPr>
        <w:t>25. svibnja 2018. godine.</w:t>
      </w:r>
      <w:r w:rsidRPr="00C87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F8D" w:rsidRPr="00C87514" w:rsidRDefault="00D01F8D" w:rsidP="00D01F8D">
      <w:pPr>
        <w:pStyle w:val="Default"/>
        <w:jc w:val="both"/>
        <w:rPr>
          <w:color w:val="auto"/>
          <w:sz w:val="23"/>
          <w:szCs w:val="23"/>
        </w:rPr>
      </w:pPr>
    </w:p>
    <w:p w:rsidR="00D01F8D" w:rsidRDefault="00D01F8D" w:rsidP="00D01F8D">
      <w:pPr>
        <w:pStyle w:val="Default"/>
        <w:rPr>
          <w:color w:val="auto"/>
          <w:sz w:val="23"/>
          <w:szCs w:val="23"/>
        </w:rPr>
      </w:pPr>
    </w:p>
    <w:p w:rsidR="0056443A" w:rsidRDefault="0056443A" w:rsidP="00D01F8D">
      <w:pPr>
        <w:pStyle w:val="Default"/>
        <w:rPr>
          <w:color w:val="auto"/>
          <w:sz w:val="23"/>
          <w:szCs w:val="23"/>
        </w:rPr>
      </w:pPr>
    </w:p>
    <w:p w:rsidR="0056443A" w:rsidRDefault="0056443A" w:rsidP="00D01F8D">
      <w:pPr>
        <w:pStyle w:val="Default"/>
        <w:rPr>
          <w:color w:val="auto"/>
          <w:sz w:val="23"/>
          <w:szCs w:val="23"/>
        </w:rPr>
      </w:pPr>
    </w:p>
    <w:p w:rsidR="0056443A" w:rsidRPr="00C87514" w:rsidRDefault="0056443A" w:rsidP="00D01F8D">
      <w:pPr>
        <w:pStyle w:val="Default"/>
        <w:rPr>
          <w:color w:val="auto"/>
          <w:sz w:val="23"/>
          <w:szCs w:val="23"/>
        </w:rPr>
      </w:pPr>
    </w:p>
    <w:p w:rsidR="00D01F8D" w:rsidRPr="0056443A" w:rsidRDefault="00D01F8D" w:rsidP="00A04C4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7514">
        <w:tab/>
      </w:r>
      <w:r w:rsidR="00A04C4D" w:rsidRPr="0056443A">
        <w:rPr>
          <w:rFonts w:ascii="Times New Roman" w:hAnsi="Times New Roman" w:cs="Times New Roman"/>
          <w:b/>
          <w:sz w:val="24"/>
          <w:szCs w:val="24"/>
        </w:rPr>
        <w:t>PREDSJEDNIK UPRAVNOG VIJEĆA</w:t>
      </w:r>
    </w:p>
    <w:p w:rsidR="00D01F8D" w:rsidRPr="0056443A" w:rsidRDefault="00D01F8D" w:rsidP="00D01F8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1F8D" w:rsidRPr="0056443A" w:rsidRDefault="00D01F8D" w:rsidP="00D01F8D">
      <w:pPr>
        <w:pStyle w:val="Default"/>
        <w:rPr>
          <w:b/>
          <w:color w:val="auto"/>
          <w:sz w:val="23"/>
          <w:szCs w:val="23"/>
        </w:rPr>
      </w:pPr>
    </w:p>
    <w:p w:rsidR="00D01F8D" w:rsidRPr="0056443A" w:rsidRDefault="00D01F8D" w:rsidP="00A04C4D">
      <w:pPr>
        <w:pStyle w:val="Default"/>
        <w:tabs>
          <w:tab w:val="left" w:pos="5580"/>
        </w:tabs>
        <w:rPr>
          <w:b/>
          <w:color w:val="auto"/>
          <w:sz w:val="23"/>
          <w:szCs w:val="23"/>
        </w:rPr>
      </w:pPr>
      <w:r w:rsidRPr="0056443A">
        <w:rPr>
          <w:b/>
          <w:color w:val="auto"/>
          <w:sz w:val="23"/>
          <w:szCs w:val="23"/>
        </w:rPr>
        <w:tab/>
      </w:r>
      <w:r w:rsidR="0056443A">
        <w:rPr>
          <w:b/>
          <w:color w:val="auto"/>
          <w:sz w:val="23"/>
          <w:szCs w:val="23"/>
        </w:rPr>
        <w:t xml:space="preserve">        </w:t>
      </w:r>
      <w:r w:rsidR="00A04C4D" w:rsidRPr="0056443A">
        <w:rPr>
          <w:b/>
          <w:color w:val="auto"/>
          <w:sz w:val="23"/>
          <w:szCs w:val="23"/>
        </w:rPr>
        <w:t>Dr. sc.  Ante Nazor</w:t>
      </w:r>
      <w:r w:rsidR="00D51DCC">
        <w:rPr>
          <w:b/>
          <w:color w:val="auto"/>
          <w:sz w:val="23"/>
          <w:szCs w:val="23"/>
        </w:rPr>
        <w:t>, v.r.</w:t>
      </w:r>
    </w:p>
    <w:p w:rsidR="00D01F8D" w:rsidRPr="00C87514" w:rsidRDefault="00D01F8D" w:rsidP="00D01F8D">
      <w:pPr>
        <w:pStyle w:val="Default"/>
        <w:rPr>
          <w:color w:val="auto"/>
          <w:sz w:val="23"/>
          <w:szCs w:val="23"/>
        </w:rPr>
      </w:pPr>
    </w:p>
    <w:p w:rsidR="00D01F8D" w:rsidRPr="00C87514" w:rsidRDefault="00D01F8D" w:rsidP="00D01F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1F8D" w:rsidRDefault="00D01F8D" w:rsidP="00D01F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7514">
        <w:rPr>
          <w:rFonts w:ascii="Times New Roman" w:hAnsi="Times New Roman" w:cs="Times New Roman"/>
          <w:sz w:val="24"/>
          <w:szCs w:val="24"/>
        </w:rPr>
        <w:t xml:space="preserve">Ovaj Pravilnik je objavljen na oglasnoj ploči </w:t>
      </w:r>
      <w:r w:rsidR="0056443A">
        <w:rPr>
          <w:rFonts w:ascii="Times New Roman" w:hAnsi="Times New Roman" w:cs="Times New Roman"/>
          <w:sz w:val="24"/>
          <w:szCs w:val="24"/>
        </w:rPr>
        <w:t xml:space="preserve">i mrežnoj stranici Hrvatskog instituta za povijest </w:t>
      </w:r>
      <w:r w:rsidRPr="00C87514">
        <w:rPr>
          <w:rFonts w:ascii="Times New Roman" w:hAnsi="Times New Roman" w:cs="Times New Roman"/>
          <w:sz w:val="24"/>
          <w:szCs w:val="24"/>
        </w:rPr>
        <w:t xml:space="preserve">dana </w:t>
      </w:r>
      <w:r w:rsidR="00A04C4D">
        <w:rPr>
          <w:rFonts w:ascii="Times New Roman" w:hAnsi="Times New Roman" w:cs="Times New Roman"/>
          <w:sz w:val="24"/>
          <w:szCs w:val="24"/>
        </w:rPr>
        <w:t>____</w:t>
      </w:r>
      <w:r w:rsidR="00D51DCC">
        <w:rPr>
          <w:rFonts w:ascii="Times New Roman" w:hAnsi="Times New Roman" w:cs="Times New Roman"/>
          <w:sz w:val="24"/>
          <w:szCs w:val="24"/>
          <w:u w:val="single"/>
        </w:rPr>
        <w:t>24. svibnja</w:t>
      </w:r>
      <w:bookmarkStart w:id="0" w:name="_GoBack"/>
      <w:bookmarkEnd w:id="0"/>
      <w:r w:rsidR="00A04C4D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5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7514">
        <w:rPr>
          <w:rFonts w:ascii="Times New Roman" w:hAnsi="Times New Roman" w:cs="Times New Roman"/>
          <w:sz w:val="24"/>
          <w:szCs w:val="24"/>
        </w:rPr>
        <w:t xml:space="preserve">., a stupio je na snagu dana </w:t>
      </w:r>
      <w:r w:rsidR="00A04C4D">
        <w:rPr>
          <w:rFonts w:ascii="Times New Roman" w:hAnsi="Times New Roman" w:cs="Times New Roman"/>
          <w:sz w:val="24"/>
          <w:szCs w:val="24"/>
        </w:rPr>
        <w:t>25</w:t>
      </w:r>
      <w:r w:rsidRPr="00C87514">
        <w:rPr>
          <w:rFonts w:ascii="Times New Roman" w:hAnsi="Times New Roman" w:cs="Times New Roman"/>
          <w:sz w:val="24"/>
          <w:szCs w:val="24"/>
        </w:rPr>
        <w:t>.</w:t>
      </w:r>
      <w:r w:rsidR="00A04C4D">
        <w:rPr>
          <w:rFonts w:ascii="Times New Roman" w:hAnsi="Times New Roman" w:cs="Times New Roman"/>
          <w:sz w:val="24"/>
          <w:szCs w:val="24"/>
        </w:rPr>
        <w:t xml:space="preserve"> svibnja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5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7514">
        <w:rPr>
          <w:rFonts w:ascii="Times New Roman" w:hAnsi="Times New Roman" w:cs="Times New Roman"/>
          <w:sz w:val="24"/>
          <w:szCs w:val="24"/>
        </w:rPr>
        <w:t>.</w:t>
      </w:r>
    </w:p>
    <w:p w:rsidR="00A04C4D" w:rsidRDefault="00A04C4D" w:rsidP="00D01F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43A" w:rsidRDefault="0056443A" w:rsidP="00D01F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C4D" w:rsidRPr="0056443A" w:rsidRDefault="00A04C4D" w:rsidP="00A04C4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443A">
        <w:rPr>
          <w:rFonts w:ascii="Times New Roman" w:hAnsi="Times New Roman" w:cs="Times New Roman"/>
          <w:b/>
          <w:sz w:val="24"/>
          <w:szCs w:val="24"/>
        </w:rPr>
        <w:t>RAVNATELJICA INSTITUTA</w:t>
      </w:r>
    </w:p>
    <w:p w:rsidR="00D01F8D" w:rsidRPr="0056443A" w:rsidRDefault="00D01F8D" w:rsidP="00D01F8D">
      <w:pPr>
        <w:rPr>
          <w:b/>
        </w:rPr>
      </w:pPr>
    </w:p>
    <w:p w:rsidR="0056443A" w:rsidRPr="0056443A" w:rsidRDefault="0056443A" w:rsidP="00D01F8D">
      <w:pPr>
        <w:rPr>
          <w:rFonts w:ascii="Times New Roman" w:hAnsi="Times New Roman" w:cs="Times New Roman"/>
          <w:b/>
          <w:sz w:val="24"/>
          <w:szCs w:val="24"/>
        </w:rPr>
      </w:pPr>
      <w:r w:rsidRPr="005644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6443A">
        <w:rPr>
          <w:rFonts w:ascii="Times New Roman" w:hAnsi="Times New Roman" w:cs="Times New Roman"/>
          <w:b/>
          <w:sz w:val="24"/>
          <w:szCs w:val="24"/>
        </w:rPr>
        <w:t>Dr. sc.  Jasna Turkalj</w:t>
      </w:r>
    </w:p>
    <w:p w:rsidR="00962944" w:rsidRDefault="00962944"/>
    <w:sectPr w:rsidR="0096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ZgLight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B78"/>
    <w:multiLevelType w:val="hybridMultilevel"/>
    <w:tmpl w:val="478C36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3E96"/>
    <w:multiLevelType w:val="hybridMultilevel"/>
    <w:tmpl w:val="478C36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B58C5"/>
    <w:multiLevelType w:val="hybridMultilevel"/>
    <w:tmpl w:val="6E4CEABA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656A81"/>
    <w:multiLevelType w:val="hybridMultilevel"/>
    <w:tmpl w:val="DACEB5F0"/>
    <w:lvl w:ilvl="0" w:tplc="306ADD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E45B8E"/>
    <w:multiLevelType w:val="hybridMultilevel"/>
    <w:tmpl w:val="3CD4137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8D"/>
    <w:rsid w:val="00211C38"/>
    <w:rsid w:val="004F489E"/>
    <w:rsid w:val="0056443A"/>
    <w:rsid w:val="005E199A"/>
    <w:rsid w:val="00962944"/>
    <w:rsid w:val="00A04C4D"/>
    <w:rsid w:val="00A447D2"/>
    <w:rsid w:val="00AB2662"/>
    <w:rsid w:val="00D01F8D"/>
    <w:rsid w:val="00D11A75"/>
    <w:rsid w:val="00D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01F8D"/>
    <w:pPr>
      <w:spacing w:after="0" w:line="240" w:lineRule="auto"/>
    </w:pPr>
  </w:style>
  <w:style w:type="character" w:customStyle="1" w:styleId="A0">
    <w:name w:val="A0"/>
    <w:uiPriority w:val="99"/>
    <w:rsid w:val="00D01F8D"/>
    <w:rPr>
      <w:rFonts w:cs="UniZgLight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D01F8D"/>
    <w:pPr>
      <w:autoSpaceDE w:val="0"/>
      <w:autoSpaceDN w:val="0"/>
      <w:adjustRightInd w:val="0"/>
      <w:spacing w:after="0" w:line="241" w:lineRule="atLeast"/>
    </w:pPr>
    <w:rPr>
      <w:rFonts w:ascii="UniZgLight" w:eastAsia="Calibri" w:hAnsi="UniZgLight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0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8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01F8D"/>
    <w:pPr>
      <w:spacing w:after="0" w:line="240" w:lineRule="auto"/>
    </w:pPr>
  </w:style>
  <w:style w:type="character" w:customStyle="1" w:styleId="A0">
    <w:name w:val="A0"/>
    <w:uiPriority w:val="99"/>
    <w:rsid w:val="00D01F8D"/>
    <w:rPr>
      <w:rFonts w:cs="UniZgLight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D01F8D"/>
    <w:pPr>
      <w:autoSpaceDE w:val="0"/>
      <w:autoSpaceDN w:val="0"/>
      <w:adjustRightInd w:val="0"/>
      <w:spacing w:after="0" w:line="241" w:lineRule="atLeast"/>
    </w:pPr>
    <w:rPr>
      <w:rFonts w:ascii="UniZgLight" w:eastAsia="Calibri" w:hAnsi="UniZgLight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0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F8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Dumbović</dc:creator>
  <cp:lastModifiedBy>Ivo Šušak</cp:lastModifiedBy>
  <cp:revision>6</cp:revision>
  <cp:lastPrinted>2018-05-24T10:08:00Z</cp:lastPrinted>
  <dcterms:created xsi:type="dcterms:W3CDTF">2018-04-27T09:46:00Z</dcterms:created>
  <dcterms:modified xsi:type="dcterms:W3CDTF">2018-05-24T10:09:00Z</dcterms:modified>
</cp:coreProperties>
</file>